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29.png" ContentType="image/png"/>
  <Override PartName="/word/media/rId134.png" ContentType="image/png"/>
  <Override PartName="/word/media/rId688.png" ContentType="image/png"/>
  <Override PartName="/word/media/rId638.png" ContentType="image/png"/>
  <Override PartName="/word/media/rId407.png" ContentType="image/png"/>
  <Override PartName="/word/media/rId998.png" ContentType="image/png"/>
  <Override PartName="/word/media/rId1410.png" ContentType="image/png"/>
  <Override PartName="/word/media/rId28.png" ContentType="image/png"/>
  <Override PartName="/word/media/rId119.png" ContentType="image/png"/>
  <Override PartName="/word/media/rId643.png" ContentType="image/png"/>
  <Override PartName="/word/media/rId176.png" ContentType="image/png"/>
  <Override PartName="/word/media/rId858.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1.png" ContentType="image/png"/>
  <Override PartName="/word/media/rId682.png" ContentType="image/png"/>
  <Override PartName="/word/media/rId877.png" ContentType="image/png"/>
  <Override PartName="/word/media/rId844.png" ContentType="image/png"/>
  <Override PartName="/word/media/rId1069.png" ContentType="image/png"/>
  <Override PartName="/word/media/rId1067.png" ContentType="image/png"/>
  <Override PartName="/word/media/rId279.png" ContentType="image/png"/>
  <Override PartName="/word/media/rId389.png" ContentType="image/png"/>
  <Override PartName="/word/media/rId210.png" ContentType="image/png"/>
  <Override PartName="/word/media/rId740.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68.png" ContentType="image/png"/>
  <Override PartName="/word/media/rId883.png" ContentType="image/png"/>
  <Override PartName="/word/media/rId753.png" ContentType="image/png"/>
  <Override PartName="/word/media/rId875.png" ContentType="image/png"/>
  <Override PartName="/word/media/rId893.png" ContentType="image/png"/>
  <Override PartName="/word/media/rId1232.png" ContentType="image/png"/>
  <Override PartName="/word/media/rId784.png" ContentType="image/png"/>
  <Override PartName="/word/media/rId866.png" ContentType="image/png"/>
  <Override PartName="/word/media/rId1380.png" ContentType="image/png"/>
  <Override PartName="/word/media/rId912.png" ContentType="image/png"/>
  <Override PartName="/word/media/rId752.png" ContentType="image/png"/>
  <Override PartName="/word/media/rId696.png" ContentType="image/png"/>
  <Override PartName="/word/media/rId324.png" ContentType="image/png"/>
  <Override PartName="/word/media/rId173.png" ContentType="image/png"/>
  <Override PartName="/word/media/rId903.png" ContentType="image/png"/>
  <Override PartName="/word/media/rId230.png" ContentType="image/png"/>
  <Override PartName="/word/media/rId796.png" ContentType="image/png"/>
  <Override PartName="/word/media/rId27.png" ContentType="image/png"/>
  <Override PartName="/word/media/rId881.png" ContentType="image/png"/>
  <Override PartName="/word/media/rId967.png" ContentType="image/png"/>
  <Override PartName="/word/media/rId1549.png" ContentType="image/png"/>
  <Override PartName="/word/media/rId242.png" ContentType="image/png"/>
  <Override PartName="/word/media/rId201.png" ContentType="image/png"/>
  <Override PartName="/word/media/rId1057.png" ContentType="image/png"/>
  <Override PartName="/word/media/rId983.png" ContentType="image/png"/>
  <Override PartName="/word/media/rId847.png" ContentType="image/png"/>
  <Override PartName="/word/media/rId88.png" ContentType="image/png"/>
  <Override PartName="/word/media/rId448.png" ContentType="image/png"/>
  <Override PartName="/word/media/rId50.png" ContentType="image/png"/>
  <Override PartName="/word/media/rId763.png" ContentType="image/png"/>
  <Override PartName="/word/media/rId623.png" ContentType="image/png"/>
  <Override PartName="/word/media/rId1471.png" ContentType="image/png"/>
  <Override PartName="/word/media/rId811.png" ContentType="image/png"/>
  <Override PartName="/word/media/rId894.png" ContentType="image/png"/>
  <Override PartName="/word/media/rId1008.png" ContentType="image/png"/>
  <Override PartName="/word/media/rId914.png" ContentType="image/png"/>
  <Override PartName="/word/media/rId520.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5.png" ContentType="image/png"/>
  <Override PartName="/word/media/rId939.png" ContentType="image/png"/>
  <Override PartName="/word/media/rId908.png" ContentType="image/png"/>
  <Override PartName="/word/media/rId850.png" ContentType="image/png"/>
  <Override PartName="/word/media/rId1053.png" ContentType="image/png"/>
  <Override PartName="/word/media/rId189.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6.png" ContentType="image/png"/>
  <Override PartName="/word/media/rId325.png" ContentType="image/png"/>
  <Override PartName="/word/media/rId772.png" ContentType="image/png"/>
  <Override PartName="/word/media/rId501.png" ContentType="image/png"/>
  <Override PartName="/word/media/rId580.png" ContentType="image/png"/>
  <Override PartName="/word/media/rId776.png" ContentType="image/png"/>
  <Override PartName="/word/media/rId1555.png" ContentType="image/png"/>
  <Override PartName="/word/media/rId790.png" ContentType="image/png"/>
  <Override PartName="/word/media/rId941.png" ContentType="image/png"/>
  <Override PartName="/word/media/rId1046.png" ContentType="image/png"/>
  <Override PartName="/word/media/rId1498.png" ContentType="image/png"/>
  <Override PartName="/word/media/rId127.png" ContentType="image/png"/>
  <Override PartName="/word/media/rId919.png" ContentType="image/png"/>
  <Override PartName="/word/media/rId788.png" ContentType="image/png"/>
  <Override PartName="/word/media/rId789.png" ContentType="image/png"/>
  <Override PartName="/word/media/rId25.png" ContentType="image/png"/>
  <Override PartName="/word/media/rId1464.png" ContentType="image/png"/>
  <Override PartName="/word/media/rId808.png" ContentType="image/png"/>
  <Override PartName="/word/media/rId628.png" ContentType="image/png"/>
  <Override PartName="/word/media/rId59.png" ContentType="image/png"/>
  <Override PartName="/word/media/rId882.png" ContentType="image/png"/>
  <Override PartName="/word/media/rId311.png" ContentType="image/png"/>
  <Override PartName="/word/media/rId878.png" ContentType="image/png"/>
  <Override PartName="/word/media/rId913.png" ContentType="image/png"/>
  <Override PartName="/word/media/rId832.png" ContentType="image/png"/>
  <Override PartName="/word/media/rId427.png" ContentType="image/png"/>
  <Override PartName="/word/media/rId1012.png" ContentType="image/png"/>
  <Override PartName="/word/media/rId824.png" ContentType="image/png"/>
  <Override PartName="/word/media/rId899.png" ContentType="image/png"/>
  <Override PartName="/word/media/rId235.png" ContentType="image/png"/>
  <Override PartName="/word/media/rId938.png" ContentType="image/png"/>
  <Override PartName="/word/media/rId1561.png" ContentType="image/png"/>
  <Override PartName="/word/media/rId901.png" ContentType="image/png"/>
  <Override PartName="/word/media/rId816.png" ContentType="image/png"/>
  <Override PartName="/word/media/rId934.png" ContentType="image/png"/>
  <Override PartName="/word/media/rId1023.png" ContentType="image/png"/>
  <Override PartName="/word/media/rId794.png" ContentType="image/png"/>
  <Override PartName="/word/media/rId1539.png" ContentType="image/png"/>
  <Override PartName="/word/media/rId1059.png" ContentType="image/png"/>
  <Override PartName="/word/media/rId1528.png" ContentType="image/png"/>
  <Override PartName="/word/media/rId1533.png" ContentType="image/png"/>
  <Override PartName="/word/media/rId348.png" ContentType="image/png"/>
  <Override PartName="/word/media/rId1022.png" ContentType="image/png"/>
  <Override PartName="/word/media/rId365.png" ContentType="image/png"/>
  <Override PartName="/word/media/rId785.png" ContentType="image/png"/>
  <Override PartName="/word/media/rId777.png" ContentType="image/png"/>
  <Override PartName="/word/media/rId695.png" ContentType="image/png"/>
  <Override PartName="/word/media/rId1050.png" ContentType="image/png"/>
  <Override PartName="/word/media/rId854.png" ContentType="image/png"/>
  <Override PartName="/word/media/rId668.png" ContentType="image/png"/>
  <Override PartName="/word/media/rId24.png" ContentType="image/png"/>
  <Override PartName="/word/media/rId774.png" ContentType="image/png"/>
  <Override PartName="/word/media/rId1020.png" ContentType="image/png"/>
  <Override PartName="/word/media/rId550.png" ContentType="image/png"/>
  <Override PartName="/word/media/rId414.png" ContentType="image/png"/>
  <Override PartName="/word/media/rId991.png" ContentType="image/png"/>
  <Override PartName="/word/media/rId633.png" ContentType="image/png"/>
  <Override PartName="/word/media/rId125.png" ContentType="image/png"/>
  <Override PartName="/word/media/rId778.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0.png" ContentType="image/png"/>
  <Override PartName="/word/media/rId1018.png" ContentType="image/png"/>
  <Override PartName="/word/media/rId7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15) riduce di 1 i danni da</w:t>
      </w:r>
      <w:r>
        <w:t xml:space="preserve"> </w:t>
      </w:r>
      <w:hyperlink w:anchor="sanguinamento">
        <w:r>
          <w:rPr>
            <w:rStyle w:val="Hyperlink"/>
            <w:b/>
          </w:rPr>
          <w:t xml:space="preserve">Sanguinamento</w:t>
        </w:r>
      </w:hyperlink>
      <w:r>
        <w:t xml:space="preserve">. Per ogni valore di Sanguinamento sopra 1 la difficoltà aumenta di 3, e la prova la riduce comunque di 1 alla volta. Costo 2 Azioni. Dedicare 1 minuto garantisce 1 successo nella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1" w:name="Xd5d7871226a79208abb9724f11932523b5dac47"/>
      <w:r>
        <w:t xml:space="preserve">Fallimento Critico nella Prova della Magia</w:t>
      </w:r>
      <w:bookmarkEnd w:id="661"/>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2" w:name="i-punti-magia"/>
      <w:r>
        <w:t xml:space="preserve">I Punti Magia</w:t>
      </w:r>
      <w:bookmarkEnd w:id="662"/>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3" w:name="quando-si-hanno-pochi-punti-magia"/>
      <w:r>
        <w:t xml:space="preserve">Quando si hanno pochi Punti Magia</w:t>
      </w:r>
      <w:bookmarkEnd w:id="663"/>
    </w:p>
    <w:p>
      <w:pPr>
        <w:pStyle w:val="FirstParagraph"/>
      </w:pPr>
      <w:bookmarkStart w:id="664" w:name="quandosihannopochipuntimagia"/>
      <w:bookmarkEnd w:id="664"/>
    </w:p>
    <w:p>
      <w:pPr>
        <w:pStyle w:val="BodyText"/>
      </w:pPr>
      <w:r>
        <w:t xml:space="preserve">Quando l’incantatore scende sotto il 50% dei Punti Magia a disposizione ogni ulteriore lancio di incantesimi deve essere fatto con una Prova di Magia.</w:t>
      </w:r>
    </w:p>
    <w:p>
      <w:pPr>
        <w:pStyle w:val="Heading3"/>
      </w:pPr>
      <w:bookmarkStart w:id="665" w:name="successo-critico-automatico"/>
      <w:r>
        <w:t xml:space="preserve">Successo Critico Automatico</w:t>
      </w:r>
      <w:bookmarkEnd w:id="66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6" w:name="X4b6d1e1adbf122264b4f25fdfbf8ad603352eb8"/>
      <w:r>
        <w:t xml:space="preserve">Lanciare più volte il medesimo incantesimo</w:t>
      </w:r>
      <w:bookmarkEnd w:id="66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7" w:name="il-tomo-della-magia"/>
      <w:r>
        <w:t xml:space="preserve">Il Tomo della Magia</w:t>
      </w:r>
      <w:bookmarkEnd w:id="66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9" w:name="studiare-gli-incantesimi"/>
      <w:r>
        <w:t xml:space="preserve">Studiare gli incantesimi</w:t>
      </w:r>
      <w:bookmarkEnd w:id="66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0" w:name="tiro-per-colpire-con-le-magie"/>
      <w:r>
        <w:t xml:space="preserve">Tiro per Colpire con le Magie</w:t>
      </w:r>
      <w:bookmarkEnd w:id="67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1" w:name="lesplosione-del-6-nella-magia"/>
      <w:r>
        <w:t xml:space="preserve">L’esplosione del 6 nella Magia</w:t>
      </w:r>
      <w:bookmarkEnd w:id="67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2" w:name="tiro-salvezza---resistere-allincantesimo"/>
      <w:r>
        <w:t xml:space="preserve">Tiro Salvezza - Resistere all’incantesimo</w:t>
      </w:r>
      <w:bookmarkEnd w:id="672"/>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3" w:name="X1b62e6be4e1c795b021b14674aead5c23d8444c"/>
      <w:r>
        <w:t xml:space="preserve">Distratto - Problemi nel lancio dell’incantesimo</w:t>
      </w:r>
      <w:bookmarkEnd w:id="67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4" w:name="concentrazione"/>
      <w:r>
        <w:t xml:space="preserve">Concentrazione</w:t>
      </w:r>
      <w:bookmarkEnd w:id="67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5" w:name="conservare-la-magia"/>
      <w:r>
        <w:t xml:space="preserve">Conservare la magia</w:t>
      </w:r>
      <w:bookmarkEnd w:id="675"/>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6" w:name="influenzati-da-più-magie"/>
      <w:r>
        <w:t xml:space="preserve">Influenzati da più Magie</w:t>
      </w:r>
      <w:bookmarkEnd w:id="67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7" w:name="tentare-più-magie-nello-stesso-round"/>
      <w:r>
        <w:t xml:space="preserve">Tentare più Magie nello stesso round</w:t>
      </w:r>
      <w:bookmarkEnd w:id="677"/>
    </w:p>
    <w:p>
      <w:pPr>
        <w:pStyle w:val="FirstParagraph"/>
      </w:pPr>
      <w:bookmarkStart w:id="678" w:name="piumagieround"/>
      <w:bookmarkEnd w:id="67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9" w:name="alterare-le-magie"/>
      <w:r>
        <w:t xml:space="preserve">Alterare le Magie</w:t>
      </w:r>
      <w:bookmarkEnd w:id="6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0" w:name="tentare-incantesimi-con-impedimenti"/>
      <w:r>
        <w:t xml:space="preserve">Tentare Incantesimi con impedimenti</w:t>
      </w:r>
      <w:bookmarkEnd w:id="6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1" w:name="definizioni-obiettivi-degli-incantesimi"/>
      <w:r>
        <w:t xml:space="preserve">Definizioni obiettivi degli incantesimi</w:t>
      </w:r>
      <w:bookmarkEnd w:id="6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3" w:name="gli-incantesimi"/>
      <w:r>
        <w:t xml:space="preserve">Gli Incantesimi</w:t>
      </w:r>
      <w:bookmarkEnd w:id="68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4" w:name="dissolvimagie"/>
      <w:bookmarkEnd w:id="68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5" w:name="lentezza"/>
      <w:r>
        <w:rPr>
          <w:b/>
        </w:rPr>
        <w:t xml:space="preserve">Lentezza</w:t>
      </w:r>
      <w:bookmarkEnd w:id="68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6" w:name="sciamedimeteore"/>
      <w:bookmarkEnd w:id="68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88"/>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89" w:name="Xb6523bc430f4d47e5443cac023cd320f806cf13"/>
      <w:r>
        <w:t xml:space="preserve">Lista degli Incantesimi divisi per Lista di Magia</w:t>
      </w:r>
      <w:bookmarkEnd w:id="689"/>
    </w:p>
    <w:bookmarkStart w:id="690" w:name="elencoscuole"/>
    <w:bookmarkEnd w:id="69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1" w:name="lista-incantesimi-per-rarita"/>
      <w:r>
        <w:t xml:space="preserve">Lista Incantesimi per rarita’</w:t>
      </w:r>
      <w:bookmarkEnd w:id="691"/>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2" w:name="vantaggi"/>
      <w:r>
        <w:t xml:space="preserve">Vantaggi</w:t>
      </w:r>
      <w:bookmarkEnd w:id="692"/>
    </w:p>
    <w:p>
      <w:pPr>
        <w:pStyle w:val="FirstParagraph"/>
      </w:pPr>
      <w:bookmarkStart w:id="693" w:name="vantaggi"/>
      <w:bookmarkEnd w:id="69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4" w:name="elenco-vantaggi"/>
      <w:r>
        <w:t xml:space="preserve">Elenco Vantaggi</w:t>
      </w:r>
      <w:bookmarkEnd w:id="69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7" w:name="rinoceronte"/>
    <w:bookmarkEnd w:id="69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8" w:name="svantaggi"/>
      <w:r>
        <w:t xml:space="preserve">Svantaggi</w:t>
      </w:r>
      <w:bookmarkEnd w:id="69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9" w:name="X325ec00e5f1d9b42cb16c07e849298cf1d5a845"/>
      <w:r>
        <w:t xml:space="preserve">Svantaggi di Ruolo e Svantaggi Psico/Fisici</w:t>
      </w:r>
      <w:bookmarkEnd w:id="699"/>
    </w:p>
    <w:bookmarkStart w:id="700" w:name="svantaggi"/>
    <w:bookmarkEnd w:id="7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1" w:name="svantaggi-di-ruolo"/>
      <w:r>
        <w:t xml:space="preserve">Svantaggi di Ruolo</w:t>
      </w:r>
      <w:bookmarkEnd w:id="7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2" w:name="svantaggi-psicofisici"/>
      <w:r>
        <w:t xml:space="preserve">Svantaggi psico/fisici</w:t>
      </w:r>
      <w:bookmarkEnd w:id="70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3" w:name="opzionale---abilità-iconiche"/>
      <w:r>
        <w:t xml:space="preserve">Opzionale - Abilità Iconiche</w:t>
      </w:r>
      <w:bookmarkEnd w:id="703"/>
    </w:p>
    <w:p>
      <w:pPr>
        <w:pStyle w:val="FirstParagraph"/>
      </w:pPr>
      <w:bookmarkStart w:id="704" w:name="abilitaiconiche"/>
      <w:bookmarkEnd w:id="704"/>
      <w:bookmarkStart w:id="705" w:name="abilitaiconiche"/>
      <w:r>
        <w:t xml:space="preserve">[abilitaiconiche]</w:t>
      </w:r>
      <w:bookmarkEnd w:id="7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1" name="Picture"/>
            <a:graphic>
              <a:graphicData uri="http://schemas.openxmlformats.org/drawingml/2006/picture">
                <pic:pic>
                  <pic:nvPicPr>
                    <pic:cNvPr descr="immagini/archetipijung.png" id="0" name="Picture"/>
                    <pic:cNvPicPr>
                      <a:picLocks noChangeArrowheads="1" noChangeAspect="1"/>
                    </pic:cNvPicPr>
                  </pic:nvPicPr>
                  <pic:blipFill>
                    <a:blip r:embed="rId7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I 12 Archetipi di Jung</w:t>
      </w:r>
    </w:p>
    <w:p>
      <w:pPr>
        <w:pStyle w:val="Heading1"/>
      </w:pPr>
      <w:bookmarkStart w:id="741" w:name="equipaggiamento"/>
      <w:r>
        <w:t xml:space="preserve">Equipaggiamento</w:t>
      </w:r>
      <w:bookmarkEnd w:id="741"/>
    </w:p>
    <w:bookmarkStart w:id="742" w:name="equipaggiamento"/>
    <w:bookmarkEnd w:id="742"/>
    <w:p>
      <w:pPr>
        <w:pStyle w:val="FirstParagraph"/>
      </w:pPr>
      <w:bookmarkStart w:id="743" w:name="equipaggiamento"/>
      <w:r>
        <w:t xml:space="preserve">[equipaggiamento]</w:t>
      </w:r>
      <w:bookmarkEnd w:id="743"/>
    </w:p>
    <w:p>
      <w:pPr>
        <w:pStyle w:val="Heading2"/>
      </w:pPr>
      <w:bookmarkStart w:id="744" w:name="ricchezza-e-denaro"/>
      <w:r>
        <w:t xml:space="preserve">Ricchezza e Denaro</w:t>
      </w:r>
      <w:bookmarkEnd w:id="74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5" w:name="ricchezza-e-denaro"/>
      <w:r>
        <w:t xml:space="preserve">[ricchezza-e-denaro]</w:t>
      </w:r>
      <w:bookmarkEnd w:id="74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6" w:name="monete"/>
      <w:r>
        <w:t xml:space="preserve">Monete</w:t>
      </w:r>
      <w:bookmarkEnd w:id="74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7" w:name="ricchezza-al-primo-livello"/>
      <w:r>
        <w:t xml:space="preserve">Ricchezza al primo livello</w:t>
      </w:r>
      <w:bookmarkEnd w:id="747"/>
    </w:p>
    <w:p>
      <w:pPr>
        <w:pStyle w:val="FirstParagraph"/>
      </w:pPr>
      <w:r>
        <w:t xml:space="preserve">Solitamente un personaggio che abbia Competenza Armi o Competenza Magica a 1 parte con 125 mo che può spendere in equipaggiamento di base.</w:t>
      </w:r>
    </w:p>
    <w:p>
      <w:pPr>
        <w:pStyle w:val="Heading3"/>
      </w:pPr>
      <w:bookmarkStart w:id="748" w:name="altre-ricchezze---merci-di-scambio"/>
      <w:r>
        <w:t xml:space="preserve">Altre Ricchezze - Merci di scambio</w:t>
      </w:r>
      <w:bookmarkEnd w:id="74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9" w:name="equipaggiamento---armi"/>
      <w:r>
        <w:t xml:space="preserve">Equipaggiamento - Armi</w:t>
      </w:r>
      <w:bookmarkEnd w:id="749"/>
    </w:p>
    <w:p>
      <w:pPr>
        <w:pStyle w:val="FirstParagraph"/>
      </w:pPr>
      <w:bookmarkStart w:id="750" w:name="equipaggiamento.armi"/>
      <w:bookmarkEnd w:id="750"/>
    </w:p>
    <w:p>
      <w:pPr>
        <w:pStyle w:val="BodyText"/>
      </w:pPr>
      <w:bookmarkStart w:id="751" w:name="equipaggiamento---armi"/>
      <w:r>
        <w:t xml:space="preserve">[equipaggiamento---armi]</w:t>
      </w:r>
      <w:bookmarkEnd w:id="75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4" w:name="equipaggiamento---armature-e-scudi"/>
      <w:r>
        <w:t xml:space="preserve">Equipaggiamento - Armature e Scudi</w:t>
      </w:r>
      <w:bookmarkEnd w:id="754"/>
    </w:p>
    <w:p>
      <w:pPr>
        <w:pStyle w:val="FirstParagraph"/>
      </w:pPr>
      <w:bookmarkStart w:id="755" w:name="equipaggiamento.armature.scudi"/>
      <w:bookmarkEnd w:id="755"/>
    </w:p>
    <w:p>
      <w:pPr>
        <w:pStyle w:val="BodyText"/>
      </w:pPr>
      <w:bookmarkStart w:id="756" w:name="equipaggiamento---armature-e-scudi"/>
      <w:r>
        <w:t xml:space="preserve">[equipaggiamento---armature-e-scudi]</w:t>
      </w:r>
      <w:bookmarkEnd w:id="75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7" w:name="tabella-armature"/>
      <w:r>
        <w:t xml:space="preserve">Tabella Armature</w:t>
      </w:r>
      <w:bookmarkEnd w:id="757"/>
    </w:p>
    <w:p>
      <w:pPr>
        <w:pStyle w:val="FirstParagraph"/>
      </w:pPr>
      <w:bookmarkStart w:id="758" w:name="tabella-armature"/>
      <w:r>
        <w:t xml:space="preserve">[tabella-armature]</w:t>
      </w:r>
      <w:bookmarkEnd w:id="7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9" w:name="armature-e-scudi-e-magia"/>
      <w:r>
        <w:t xml:space="preserve">Armature e Scudi e Magia</w:t>
      </w:r>
      <w:bookmarkEnd w:id="759"/>
    </w:p>
    <w:p>
      <w:pPr>
        <w:pStyle w:val="FirstParagraph"/>
      </w:pPr>
      <w:bookmarkStart w:id="760" w:name="armatureemagie"/>
      <w:bookmarkEnd w:id="76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1" w:name="descrizione-delle-armature"/>
      <w:r>
        <w:t xml:space="preserve">Descrizione delle Armature</w:t>
      </w:r>
      <w:bookmarkEnd w:id="76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2" w:name="regole-base-per-lutilizzo-dellarmatura"/>
      <w:r>
        <w:t xml:space="preserve">Regole base per l’utilizzo dell’armatura</w:t>
      </w:r>
      <w:bookmarkEnd w:id="76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4" w:name="gli-scudi"/>
      <w:r>
        <w:t xml:space="preserve">Gli Scudi</w:t>
      </w:r>
      <w:bookmarkEnd w:id="76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5" w:name="tabella-scudi"/>
      <w:r>
        <w:t xml:space="preserve">Tabella Scudi</w:t>
      </w:r>
      <w:bookmarkEnd w:id="765"/>
    </w:p>
    <w:p>
      <w:pPr>
        <w:pStyle w:val="FirstParagraph"/>
      </w:pPr>
      <w:bookmarkStart w:id="766" w:name="tabella-scudi"/>
      <w:r>
        <w:t xml:space="preserve">[tabella-scudi]</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7" w:name="indossare-e-togliere-armature"/>
      <w:r>
        <w:t xml:space="preserve">Indossare e Togliere Armature</w:t>
      </w:r>
      <w:bookmarkEnd w:id="76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9" w:name="merci-e-servizi"/>
      <w:r>
        <w:t xml:space="preserve">Merci e Servizi</w:t>
      </w:r>
      <w:bookmarkEnd w:id="769"/>
    </w:p>
    <w:p>
      <w:pPr>
        <w:pStyle w:val="Heading2"/>
      </w:pPr>
      <w:bookmarkStart w:id="770" w:name="ricchezza-e-denaro-1"/>
      <w:r>
        <w:t xml:space="preserve">Ricchezza e Denaro</w:t>
      </w:r>
      <w:bookmarkEnd w:id="77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1" w:name="vendere-tesori"/>
      <w:r>
        <w:t xml:space="preserve">Vendere Tesori</w:t>
      </w:r>
      <w:bookmarkEnd w:id="77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3" w:name="equipaggiamento-da-avventura"/>
      <w:r>
        <w:t xml:space="preserve">Equipaggiamento da Avventura</w:t>
      </w:r>
      <w:bookmarkEnd w:id="77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9" w:name="dotazioni"/>
      <w:r>
        <w:t xml:space="preserve">Dotazioni</w:t>
      </w:r>
      <w:bookmarkEnd w:id="77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1" w:name="capienza-dei-contenitori"/>
      <w:r>
        <w:t xml:space="preserve">Capienza dei Contenitori</w:t>
      </w:r>
      <w:bookmarkEnd w:id="7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2" w:name="strumenti"/>
      <w:r>
        <w:t xml:space="preserve">Strumenti</w:t>
      </w:r>
      <w:bookmarkEnd w:id="78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3" w:name="cavalcature-e-veicoli"/>
      <w:r>
        <w:t xml:space="preserve">Cavalcature e Veicoli</w:t>
      </w:r>
      <w:bookmarkEnd w:id="78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6" w:name="cavalcature-e-altri-animali"/>
      <w:r>
        <w:t xml:space="preserve">Cavalcature e Altri Animali</w:t>
      </w:r>
      <w:bookmarkEnd w:id="78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7" w:name="spese"/>
      <w:r>
        <w:t xml:space="preserve">Spese</w:t>
      </w:r>
      <w:bookmarkEnd w:id="78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1" w:name="vitto-e-alloggio"/>
      <w:r>
        <w:t xml:space="preserve">Vitto e Alloggio</w:t>
      </w:r>
      <w:bookmarkEnd w:id="79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5" w:name="lo-zaino-standard"/>
      <w:r>
        <w:t xml:space="preserve">Lo Zaino Standard</w:t>
      </w:r>
      <w:bookmarkEnd w:id="79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7" w:name="materiali-speciali"/>
      <w:r>
        <w:t xml:space="preserve">Materiali Speciali</w:t>
      </w:r>
      <w:bookmarkEnd w:id="79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8" w:name="acciaio-vivente"/>
      <w:r>
        <w:t xml:space="preserve">Acciaio Vivente</w:t>
      </w:r>
      <w:bookmarkEnd w:id="798"/>
    </w:p>
    <w:p>
      <w:pPr>
        <w:pStyle w:val="FirstParagraph"/>
      </w:pPr>
      <w:bookmarkStart w:id="799" w:name="acciaio-vivente"/>
      <w:r>
        <w:t xml:space="preserve">[acciaio-vivente]</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0" w:name="adamantio"/>
      <w:r>
        <w:t xml:space="preserve">Adamantio</w:t>
      </w:r>
      <w:bookmarkEnd w:id="800"/>
    </w:p>
    <w:p>
      <w:pPr>
        <w:pStyle w:val="FirstParagraph"/>
      </w:pPr>
      <w:bookmarkStart w:id="801" w:name="adamantio"/>
      <w:r>
        <w:t xml:space="preserve">[adamantio]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2" w:name="argento-alchemico"/>
      <w:r>
        <w:t xml:space="preserve">Argento Alchemico</w:t>
      </w:r>
      <w:bookmarkEnd w:id="802"/>
    </w:p>
    <w:p>
      <w:pPr>
        <w:pStyle w:val="FirstParagraph"/>
      </w:pPr>
      <w:bookmarkStart w:id="803" w:name="argento-alchemico"/>
      <w:r>
        <w:t xml:space="preserve">[argento-alchemico]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4" w:name="ferro-freddo"/>
      <w:r>
        <w:t xml:space="preserve">Ferro Freddo</w:t>
      </w:r>
      <w:bookmarkEnd w:id="804"/>
    </w:p>
    <w:p>
      <w:pPr>
        <w:pStyle w:val="FirstParagraph"/>
      </w:pPr>
      <w:bookmarkStart w:id="805" w:name="ferro-freddo"/>
      <w:r>
        <w:t xml:space="preserve">[ferro-freddo]</w:t>
      </w:r>
      <w:bookmarkEnd w:id="8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6" w:name="mithral"/>
      <w:r>
        <w:t xml:space="preserve">Mithral</w:t>
      </w:r>
      <w:bookmarkEnd w:id="806"/>
    </w:p>
    <w:p>
      <w:pPr>
        <w:pStyle w:val="FirstParagraph"/>
      </w:pPr>
      <w:bookmarkStart w:id="807" w:name="mithral"/>
      <w:r>
        <w:t xml:space="preserve">[mithral]</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9" w:name="pelle-di-drago"/>
      <w:r>
        <w:t xml:space="preserve">Pelle di Drago</w:t>
      </w:r>
      <w:bookmarkEnd w:id="809"/>
    </w:p>
    <w:p>
      <w:pPr>
        <w:pStyle w:val="FirstParagraph"/>
      </w:pPr>
      <w:bookmarkStart w:id="810" w:name="pelle-di-drago"/>
      <w:r>
        <w:t xml:space="preserve">[pelle-di-drago]</w:t>
      </w:r>
      <w:bookmarkEnd w:id="81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2" w:name="sfondare-ed-entrare"/>
      <w:r>
        <w:t xml:space="preserve">Sfondare ed Entrare</w:t>
      </w:r>
      <w:bookmarkEnd w:id="81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3" w:name="sfondare-ed-entrare"/>
      <w:r>
        <w:t xml:space="preserve">[sfondare-ed-entrare]</w:t>
      </w:r>
      <w:bookmarkEnd w:id="81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4" w:name="durezza"/>
      <w:r>
        <w:t xml:space="preserve">Durezza</w:t>
      </w:r>
      <w:bookmarkEnd w:id="81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5" w:name="danneggiare-gli-oggetti"/>
      <w:r>
        <w:t xml:space="preserve">Danneggiare gli oggetti</w:t>
      </w:r>
      <w:bookmarkEnd w:id="81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7" w:name="rompere-oggetti"/>
      <w:r>
        <w:t xml:space="preserve">Rompere Oggetti</w:t>
      </w:r>
      <w:bookmarkEnd w:id="817"/>
    </w:p>
    <w:p>
      <w:pPr>
        <w:pStyle w:val="FirstParagraph"/>
      </w:pPr>
      <w:bookmarkStart w:id="818" w:name="rompere-oggetti"/>
      <w:r>
        <w:t xml:space="preserve">[rompere-oggetti]</w:t>
      </w:r>
      <w:bookmarkEnd w:id="81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9" w:name="ambiente"/>
      <w:r>
        <w:t xml:space="preserve">Ambiente</w:t>
      </w:r>
      <w:bookmarkEnd w:id="819"/>
    </w:p>
    <w:p>
      <w:pPr>
        <w:pStyle w:val="FirstParagraph"/>
      </w:pPr>
      <w:bookmarkStart w:id="820" w:name="ambiente"/>
      <w:r>
        <w:t xml:space="preserve">[ambiente]</w:t>
      </w:r>
      <w:bookmarkEnd w:id="8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1" w:name="regole-ambientali"/>
      <w:r>
        <w:t xml:space="preserve">Regole Ambientali</w:t>
      </w:r>
      <w:bookmarkEnd w:id="821"/>
    </w:p>
    <w:p>
      <w:pPr>
        <w:pStyle w:val="Heading3"/>
      </w:pPr>
      <w:bookmarkStart w:id="822" w:name="visione-e-luce"/>
      <w:r>
        <w:t xml:space="preserve">Visione e Luce</w:t>
      </w:r>
      <w:bookmarkEnd w:id="822"/>
    </w:p>
    <w:p>
      <w:pPr>
        <w:pStyle w:val="FirstParagraph"/>
      </w:pPr>
      <w:bookmarkStart w:id="823" w:name="sec:visione-e-luce"/>
      <w:r>
        <w:t xml:space="preserve">[sec:visione-e-luce]</w:t>
      </w:r>
      <w:bookmarkEnd w:id="8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5" w:name="tipi-di-visione-e-creature"/>
      <w:r>
        <w:t xml:space="preserve">Tipi di Visione e Creature</w:t>
      </w:r>
      <w:bookmarkEnd w:id="825"/>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6" w:name="buio"/>
      <w:r>
        <w:t xml:space="preserve">Buio</w:t>
      </w:r>
      <w:bookmarkEnd w:id="826"/>
    </w:p>
    <w:p>
      <w:pPr>
        <w:pStyle w:val="FirstParagraph"/>
      </w:pPr>
      <w:bookmarkStart w:id="827" w:name="buio"/>
      <w:r>
        <w:t xml:space="preserve">[buio]</w:t>
      </w:r>
      <w:bookmarkEnd w:id="8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8" w:name="accecato"/>
      <w:r>
        <w:t xml:space="preserve">Accecato</w:t>
      </w:r>
      <w:bookmarkEnd w:id="828"/>
    </w:p>
    <w:p>
      <w:pPr>
        <w:pStyle w:val="FirstParagraph"/>
      </w:pPr>
      <w:bookmarkStart w:id="829" w:name="accecato"/>
      <w:r>
        <w:t xml:space="preserve">[accecato]</w:t>
      </w:r>
      <w:bookmarkEnd w:id="8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0" w:name="cadute"/>
      <w:r>
        <w:t xml:space="preserve">Cadute</w:t>
      </w:r>
      <w:bookmarkEnd w:id="830"/>
    </w:p>
    <w:p>
      <w:pPr>
        <w:pStyle w:val="FirstParagraph"/>
      </w:pPr>
      <w:bookmarkStart w:id="831" w:name="cadute"/>
      <w:r>
        <w:t xml:space="preserve">[cadute]</w:t>
      </w:r>
      <w:bookmarkEnd w:id="8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3" w:name="effetti-dellacido"/>
      <w:r>
        <w:t xml:space="preserve">Effetti dell’Acido</w:t>
      </w:r>
      <w:bookmarkEnd w:id="833"/>
    </w:p>
    <w:p>
      <w:pPr>
        <w:pStyle w:val="FirstParagraph"/>
      </w:pPr>
      <w:bookmarkStart w:id="834" w:name="effetti-dellacido"/>
      <w:r>
        <w:t xml:space="preserve">[effetti-dellacido]</w:t>
      </w:r>
      <w:bookmarkEnd w:id="8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5" w:name="effetti-del-fumo"/>
      <w:r>
        <w:t xml:space="preserve">Effetti del Fumo</w:t>
      </w:r>
      <w:bookmarkEnd w:id="835"/>
    </w:p>
    <w:p>
      <w:pPr>
        <w:pStyle w:val="FirstParagraph"/>
      </w:pPr>
      <w:bookmarkStart w:id="836" w:name="effetti-del-fumo"/>
      <w:r>
        <w:t xml:space="preserve">[effetti-del-fumo]</w:t>
      </w:r>
      <w:bookmarkEnd w:id="8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7" w:name="fame-e-sete"/>
      <w:r>
        <w:t xml:space="preserve">Fame e Sete</w:t>
      </w:r>
      <w:bookmarkEnd w:id="837"/>
    </w:p>
    <w:p>
      <w:pPr>
        <w:pStyle w:val="FirstParagraph"/>
      </w:pPr>
      <w:bookmarkStart w:id="838" w:name="fame-e-sete"/>
      <w:r>
        <w:t xml:space="preserve">[fame-e-sete]</w:t>
      </w:r>
      <w:bookmarkEnd w:id="8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39" w:name="oggetti-cadenti"/>
      <w:r>
        <w:t xml:space="preserve">Oggetti Cadenti</w:t>
      </w:r>
      <w:bookmarkEnd w:id="839"/>
    </w:p>
    <w:p>
      <w:pPr>
        <w:pStyle w:val="FirstParagraph"/>
      </w:pPr>
      <w:bookmarkStart w:id="840" w:name="oggetti-cadenti"/>
      <w:r>
        <w:t xml:space="preserve">[oggetti-cadenti]</w:t>
      </w:r>
      <w:bookmarkEnd w:id="8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1" w:name="pericoli-dellacqua"/>
      <w:r>
        <w:t xml:space="preserve">Pericoli dell’Acqua</w:t>
      </w:r>
      <w:bookmarkEnd w:id="841"/>
    </w:p>
    <w:p>
      <w:pPr>
        <w:pStyle w:val="FirstParagraph"/>
      </w:pPr>
      <w:bookmarkStart w:id="842" w:name="pericoli-dellacqua"/>
      <w:r>
        <w:t xml:space="preserve">[pericoli-dellacqua]</w:t>
      </w:r>
      <w:bookmarkEnd w:id="8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3" w:name="trattenereilfiato"/>
      <w:bookmarkEnd w:id="8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5" w:name="pericoli-del-caldo"/>
      <w:r>
        <w:t xml:space="preserve">Pericoli del Caldo</w:t>
      </w:r>
      <w:bookmarkEnd w:id="845"/>
    </w:p>
    <w:p>
      <w:pPr>
        <w:pStyle w:val="FirstParagraph"/>
      </w:pPr>
      <w:bookmarkStart w:id="846" w:name="pericoli-del-caldo"/>
      <w:r>
        <w:t xml:space="preserve">[pericoli-del-caldo]</w:t>
      </w:r>
      <w:bookmarkEnd w:id="8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8" w:name="prendere-fuoco"/>
      <w:r>
        <w:t xml:space="preserve">Prendere Fuoco</w:t>
      </w:r>
      <w:bookmarkEnd w:id="848"/>
    </w:p>
    <w:p>
      <w:pPr>
        <w:pStyle w:val="FirstParagraph"/>
      </w:pPr>
      <w:bookmarkStart w:id="849" w:name="prendere-fuoco"/>
      <w:r>
        <w:t xml:space="preserve">[prendere-fuoco]</w:t>
      </w:r>
      <w:bookmarkEnd w:id="8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1" w:name="pericoli-del-freddo"/>
      <w:r>
        <w:t xml:space="preserve">Pericoli del Freddo</w:t>
      </w:r>
      <w:bookmarkEnd w:id="851"/>
    </w:p>
    <w:p>
      <w:pPr>
        <w:pStyle w:val="FirstParagraph"/>
      </w:pPr>
      <w:bookmarkStart w:id="852" w:name="pericoli-del-freddo"/>
      <w:r>
        <w:t xml:space="preserve">[pericoli-del-freddo]</w:t>
      </w:r>
      <w:bookmarkEnd w:id="8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3" w:name="effetti-del-ghiaccio"/>
      <w:r>
        <w:t xml:space="preserve">Effetti del Ghiaccio</w:t>
      </w:r>
      <w:bookmarkEnd w:id="8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5" w:name="soffocamento-lento"/>
      <w:r>
        <w:t xml:space="preserve">Soffocamento Lento</w:t>
      </w:r>
      <w:bookmarkEnd w:id="8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6" w:name="tempo-atmosferico---meteo"/>
      <w:r>
        <w:t xml:space="preserve">Tempo Atmosferico - Meteo</w:t>
      </w:r>
      <w:bookmarkEnd w:id="856"/>
    </w:p>
    <w:p>
      <w:pPr>
        <w:pStyle w:val="FirstParagraph"/>
      </w:pPr>
      <w:bookmarkStart w:id="857" w:name="tempo-atmosferico---meteo"/>
      <w:r>
        <w:t xml:space="preserve">[tempo-atmosferico---meteo]</w:t>
      </w:r>
      <w:bookmarkEnd w:id="8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9" w:name="tempeste"/>
      <w:r>
        <w:t xml:space="preserve">Tempeste</w:t>
      </w:r>
      <w:bookmarkEnd w:id="859"/>
    </w:p>
    <w:p>
      <w:pPr>
        <w:pStyle w:val="FirstParagraph"/>
      </w:pPr>
      <w:bookmarkStart w:id="860" w:name="tempeste"/>
      <w:r>
        <w:t xml:space="preserve">[tempeste]</w:t>
      </w:r>
      <w:bookmarkEnd w:id="8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2" w:name="nebbia"/>
      <w:r>
        <w:t xml:space="preserve">Nebbia</w:t>
      </w:r>
      <w:bookmarkEnd w:id="862"/>
    </w:p>
    <w:p>
      <w:pPr>
        <w:pStyle w:val="FirstParagraph"/>
      </w:pPr>
      <w:bookmarkStart w:id="863" w:name="nebbia"/>
      <w:r>
        <w:t xml:space="preserve">[nebbia]</w:t>
      </w:r>
      <w:bookmarkEnd w:id="8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4" w:name="venti"/>
      <w:r>
        <w:t xml:space="preserve">Venti</w:t>
      </w:r>
      <w:bookmarkEnd w:id="864"/>
    </w:p>
    <w:p>
      <w:pPr>
        <w:pStyle w:val="FirstParagraph"/>
      </w:pPr>
      <w:bookmarkStart w:id="865" w:name="venti"/>
      <w:r>
        <w:t xml:space="preserve">[venti]</w:t>
      </w:r>
      <w:bookmarkEnd w:id="8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99"/>
        </w:numPr>
      </w:pPr>
      <w:r>
        <w:t xml:space="preserve">Tattico, quando si combatte, si usano le distanze precise, griglia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minuti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6" w:name="creature-con-più-zampe"/>
      <w:r>
        <w:t xml:space="preserve">Creature con più zampe</w:t>
      </w:r>
      <w:bookmarkEnd w:id="9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1"/>
        </w:numPr>
      </w:pPr>
      <w:r>
        <w:rPr>
          <w:b/>
        </w:rPr>
        <w:t xml:space="preserve">Per ogni incontro designato per sfidare il gruppo in maniera media o difficile assegnate 1 punto esperienza.</w:t>
      </w:r>
    </w:p>
    <w:p>
      <w:pPr>
        <w:numPr>
          <w:ilvl w:val="0"/>
          <w:numId w:val="1101"/>
        </w:numPr>
      </w:pPr>
      <w:r>
        <w:rPr>
          <w:b/>
        </w:rPr>
        <w:t xml:space="preserve">Per ogni incontro designato per essere potenzialmente mortale assegnate 2 punti esperienza.</w:t>
      </w:r>
    </w:p>
    <w:p>
      <w:pPr>
        <w:numPr>
          <w:ilvl w:val="0"/>
          <w:numId w:val="1101"/>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2"/>
        </w:numPr>
      </w:pPr>
      <w:r>
        <w:rPr>
          <w:b/>
        </w:rPr>
        <w:t xml:space="preserve">raggiunga gli obiettivi prefissati</w:t>
      </w:r>
      <w:r>
        <w:t xml:space="preserve"> </w:t>
      </w:r>
      <w:r>
        <w:t xml:space="preserve">(premio di gruppo o singolo);</w:t>
      </w:r>
    </w:p>
    <w:p>
      <w:pPr>
        <w:numPr>
          <w:ilvl w:val="0"/>
          <w:numId w:val="1102"/>
        </w:numPr>
      </w:pPr>
      <w:r>
        <w:rPr>
          <w:b/>
        </w:rPr>
        <w:t xml:space="preserve">faccia un ottimo gioco di ruolo</w:t>
      </w:r>
      <w:r>
        <w:t xml:space="preserve"> </w:t>
      </w:r>
      <w:r>
        <w:t xml:space="preserve">(premio al giocatore);</w:t>
      </w:r>
    </w:p>
    <w:p>
      <w:pPr>
        <w:numPr>
          <w:ilvl w:val="0"/>
          <w:numId w:val="1102"/>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2"/>
        </w:numPr>
      </w:pPr>
      <w:r>
        <w:rPr>
          <w:b/>
        </w:rPr>
        <w:t xml:space="preserve">risolva i problemi in maniera creativa, fantasiosa e funzionale</w:t>
      </w:r>
      <w:r>
        <w:t xml:space="preserve"> </w:t>
      </w:r>
      <w:r>
        <w:t xml:space="preserve">(premio al giocatore);</w:t>
      </w:r>
    </w:p>
    <w:p>
      <w:pPr>
        <w:numPr>
          <w:ilvl w:val="0"/>
          <w:numId w:val="1102"/>
        </w:numPr>
      </w:pPr>
      <w:r>
        <w:rPr>
          <w:b/>
        </w:rPr>
        <w:t xml:space="preserve">abbia buona collaborazione e sappia interagire come gruppo verso i png</w:t>
      </w:r>
      <w:r>
        <w:t xml:space="preserve"> </w:t>
      </w:r>
      <w:r>
        <w:t xml:space="preserve">(premio al gruppo od al giocatore);</w:t>
      </w:r>
    </w:p>
    <w:p>
      <w:pPr>
        <w:numPr>
          <w:ilvl w:val="0"/>
          <w:numId w:val="1102"/>
        </w:numPr>
      </w:pPr>
      <w:r>
        <w:rPr>
          <w:b/>
        </w:rPr>
        <w:t xml:space="preserve">scopra o avvii indizi di avventura e creazione di nuovi plot</w:t>
      </w:r>
      <w:r>
        <w:t xml:space="preserve"> </w:t>
      </w:r>
      <w:r>
        <w:t xml:space="preserve">(premio al giocatore);</w:t>
      </w:r>
    </w:p>
    <w:p>
      <w:pPr>
        <w:numPr>
          <w:ilvl w:val="0"/>
          <w:numId w:val="1102"/>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3"/>
        </w:numPr>
      </w:pPr>
      <w:r>
        <w:t xml:space="preserve">Uso intelligente e furbo di una competenza o oggetto</w:t>
      </w:r>
    </w:p>
    <w:p>
      <w:pPr>
        <w:numPr>
          <w:ilvl w:val="0"/>
          <w:numId w:val="1103"/>
        </w:numPr>
      </w:pPr>
      <w:r>
        <w:t xml:space="preserve">Uso geniale (ed alternativo) di incantesimo</w:t>
      </w:r>
    </w:p>
    <w:p>
      <w:pPr>
        <w:numPr>
          <w:ilvl w:val="0"/>
          <w:numId w:val="1103"/>
        </w:numPr>
      </w:pPr>
      <w:r>
        <w:t xml:space="preserve">Una azione che mette a repentaglio la propria vita per il gruppo</w:t>
      </w:r>
    </w:p>
    <w:p>
      <w:pPr>
        <w:numPr>
          <w:ilvl w:val="0"/>
          <w:numId w:val="1103"/>
        </w:numPr>
      </w:pPr>
      <w:r>
        <w:t xml:space="preserve">Azioni svolte seguendo il credo del proprio Patrono (per Seguaci o Devoti). Questi potrebbero dare anche punti Tratto</w:t>
      </w:r>
    </w:p>
    <w:p>
      <w:pPr>
        <w:numPr>
          <w:ilvl w:val="0"/>
          <w:numId w:val="1103"/>
        </w:numPr>
      </w:pPr>
      <w:r>
        <w:t xml:space="preserve">Aiutare un giocatore in difficoltà</w:t>
      </w:r>
    </w:p>
    <w:p>
      <w:pPr>
        <w:numPr>
          <w:ilvl w:val="0"/>
          <w:numId w:val="1103"/>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3">
        <w:r>
          <w:rPr>
            <w:rStyle w:val="Hyperlink"/>
          </w:rPr>
          <w:t xml:space="preserve">qui</w:t>
        </w:r>
      </w:hyperlink>
      <w:r>
        <w:t xml:space="preserve"> </w:t>
      </w:r>
      <w:r>
        <w:t xml:space="preserve">per il codice già inserito.</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4"/>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4"/>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4"/>
        </w:numPr>
      </w:pPr>
      <w:r>
        <w:t xml:space="preserve">Non devi salvare il culo ai personaggi. Non sei il loro amico ne il loro nemico. Il tuo ruolo è di raccontare storie che nascono dalle storie dei personaggi, dalle loro azioni ed inazioni.</w:t>
      </w:r>
    </w:p>
    <w:p>
      <w:pPr>
        <w:numPr>
          <w:ilvl w:val="0"/>
          <w:numId w:val="1104"/>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4"/>
        </w:numPr>
      </w:pPr>
      <w:r>
        <w:t xml:space="preserve">Apprezza il caso e crea situazioni diverse dove i giocatori possono scegliere strade diverse o intrecciarne di nuove. E’ la tua fortuna avere dei giocatori creativi che sanno sorprenderti.</w:t>
      </w:r>
    </w:p>
    <w:p>
      <w:pPr>
        <w:numPr>
          <w:ilvl w:val="0"/>
          <w:numId w:val="110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4"/>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4"/>
        </w:numPr>
      </w:pPr>
      <w:r>
        <w:t xml:space="preserve">Fa che i giocatori ti chiedano informazioni, si confrontino con l’ambiente e tra di loro. Incoraggia l’interazione con il mondo esterno e solo come ultima possibilità concedi un tiro di dado.</w:t>
      </w:r>
    </w:p>
    <w:p>
      <w:pPr>
        <w:numPr>
          <w:ilvl w:val="0"/>
          <w:numId w:val="1104"/>
        </w:numPr>
      </w:pPr>
      <w:r>
        <w:t xml:space="preserve">E’ naturale che i personaggi sappiano quello che sanno i giocatori, cerca di limitare questo interscambio, a beneficio delle competenze e capacità di tutti.</w:t>
      </w:r>
    </w:p>
    <w:p>
      <w:pPr>
        <w:numPr>
          <w:ilvl w:val="0"/>
          <w:numId w:val="1104"/>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4"/>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4"/>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4"/>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4"/>
        </w:numPr>
      </w:pPr>
      <w:r>
        <w:t xml:space="preserve">Se i giocatori tendono a dimenticare le informazioni utili date cerca di sfruttare un PNG che abbia memoria o invitali a prendere appunti, non c’è nulla di male nell’essere preparati.</w:t>
      </w:r>
    </w:p>
    <w:p>
      <w:pPr>
        <w:numPr>
          <w:ilvl w:val="0"/>
          <w:numId w:val="1104"/>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4"/>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4"/>
        </w:numPr>
      </w:pPr>
      <w:r>
        <w:t xml:space="preserve">I mostri non devono essere stupidi per forza. Falli parlare, ragionare, scappare.. anche loro vogliono vivere!</w:t>
      </w:r>
    </w:p>
    <w:p>
      <w:pPr>
        <w:numPr>
          <w:ilvl w:val="0"/>
          <w:numId w:val="1104"/>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05"/>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5"/>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5"/>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5"/>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5"/>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5"/>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5"/>
        </w:numPr>
      </w:pPr>
      <w:r>
        <w:rPr>
          <w:b/>
        </w:rPr>
        <w:t xml:space="preserve">Attivare capacità magiche</w:t>
      </w:r>
      <w:r>
        <w:t xml:space="preserve">: se non indicato diversamente attivare un abilità magica di un oggetto costa 2 Azioni.</w:t>
      </w:r>
    </w:p>
    <w:p>
      <w:pPr>
        <w:numPr>
          <w:ilvl w:val="0"/>
          <w:numId w:val="1105"/>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più.</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7"/>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può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8"/>
        </w:numPr>
      </w:pPr>
      <w:r>
        <w:t xml:space="preserve">Puoi respirare sott’acqua e hai velocità di nuovo pari alla tua velocità di passeggio.</w:t>
      </w:r>
    </w:p>
    <w:p>
      <w:pPr>
        <w:numPr>
          <w:ilvl w:val="0"/>
          <w:numId w:val="1108"/>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09"/>
        </w:numPr>
      </w:pPr>
      <w:r>
        <w:t xml:space="preserve">Hai resistenza ai danni da fulmine.</w:t>
      </w:r>
    </w:p>
    <w:p>
      <w:pPr>
        <w:numPr>
          <w:ilvl w:val="0"/>
          <w:numId w:val="1109"/>
        </w:numPr>
      </w:pPr>
      <w:r>
        <w:t xml:space="preserve">Hai velocità di volo pari alla tua velocità di passeggio e puoi fluttuare.</w:t>
      </w:r>
    </w:p>
    <w:p>
      <w:pPr>
        <w:numPr>
          <w:ilvl w:val="0"/>
          <w:numId w:val="1109"/>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0"/>
        </w:numPr>
      </w:pPr>
      <w:r>
        <w:t xml:space="preserve">Hai immunità ai danni da fuoco.</w:t>
      </w:r>
    </w:p>
    <w:p>
      <w:pPr>
        <w:numPr>
          <w:ilvl w:val="0"/>
          <w:numId w:val="111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1"/>
        </w:numPr>
      </w:pPr>
      <w:r>
        <w:t xml:space="preserve">Hai resistenza ai danni da acido.</w:t>
      </w:r>
    </w:p>
    <w:p>
      <w:pPr>
        <w:numPr>
          <w:ilvl w:val="0"/>
          <w:numId w:val="1111"/>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1"/>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2"/>
        </w:numPr>
      </w:pPr>
      <w:r>
        <w:t xml:space="preserve">Hai resistenza ai danni da veleno.</w:t>
      </w:r>
    </w:p>
    <w:p>
      <w:pPr>
        <w:numPr>
          <w:ilvl w:val="0"/>
          <w:numId w:val="1112"/>
        </w:numPr>
      </w:pPr>
      <w:r>
        <w:t xml:space="preserve">Hai velocità di scalata pari alla tua velocità di passeggio.</w:t>
      </w:r>
    </w:p>
    <w:p>
      <w:pPr>
        <w:numPr>
          <w:ilvl w:val="0"/>
          <w:numId w:val="1112"/>
        </w:numPr>
      </w:pPr>
      <w:r>
        <w:t xml:space="preserve">Puoi muoverti verso l’alto, il basso e lungo superfici verticali e a testa in giù sui soffitti, tenendo le mani libere.</w:t>
      </w:r>
    </w:p>
    <w:p>
      <w:pPr>
        <w:numPr>
          <w:ilvl w:val="0"/>
          <w:numId w:val="1112"/>
        </w:numPr>
      </w:pPr>
      <w:r>
        <w:t xml:space="preserve">Non puoi essere catturato da alcuna sorta di ragnatela e ti muovi attraverso le ragnatele come fossero terreno difficile.</w:t>
      </w:r>
    </w:p>
    <w:p>
      <w:pPr>
        <w:numPr>
          <w:ilvl w:val="0"/>
          <w:numId w:val="1112"/>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4"/>
        </w:numPr>
      </w:pPr>
      <w:r>
        <w:t xml:space="preserve">Il personaggio deve mangiare il doppio del normale.</w:t>
      </w:r>
    </w:p>
    <w:p>
      <w:pPr>
        <w:numPr>
          <w:ilvl w:val="0"/>
          <w:numId w:val="1114"/>
        </w:numPr>
      </w:pPr>
      <w:r>
        <w:t xml:space="preserve">Il personaggio deve dormire il doppio del normale.</w:t>
      </w:r>
    </w:p>
    <w:p>
      <w:pPr>
        <w:numPr>
          <w:ilvl w:val="0"/>
          <w:numId w:val="1114"/>
        </w:numPr>
      </w:pPr>
      <w:r>
        <w:t xml:space="preserve">Il personaggio deve compiere almeno una missione specifica.</w:t>
      </w:r>
    </w:p>
    <w:p>
      <w:pPr>
        <w:numPr>
          <w:ilvl w:val="0"/>
          <w:numId w:val="1114"/>
        </w:numPr>
      </w:pPr>
      <w:r>
        <w:t xml:space="preserve">Il personaggio deve sacrificare (distruggere) un valore pari a 100 mo di oggetti o materiali preziosi al giorno.</w:t>
      </w:r>
    </w:p>
    <w:p>
      <w:pPr>
        <w:numPr>
          <w:ilvl w:val="0"/>
          <w:numId w:val="1114"/>
        </w:numPr>
      </w:pPr>
      <w:r>
        <w:t xml:space="preserve">Il personaggio deve giurare lealtà ad un nobile in particolare, o alla sua famiglia.</w:t>
      </w:r>
    </w:p>
    <w:p>
      <w:pPr>
        <w:numPr>
          <w:ilvl w:val="0"/>
          <w:numId w:val="1114"/>
        </w:numPr>
      </w:pPr>
      <w:r>
        <w:t xml:space="preserve">Il personaggio deve abbandonare tutti gli altri oggetti magici.</w:t>
      </w:r>
    </w:p>
    <w:p>
      <w:pPr>
        <w:numPr>
          <w:ilvl w:val="0"/>
          <w:numId w:val="1114"/>
        </w:numPr>
      </w:pPr>
      <w:r>
        <w:t xml:space="preserve">Il personaggio deve essere un Seguace o Devoto di uno specifico Patrono</w:t>
      </w:r>
    </w:p>
    <w:p>
      <w:pPr>
        <w:numPr>
          <w:ilvl w:val="0"/>
          <w:numId w:val="1114"/>
        </w:numPr>
      </w:pPr>
      <w:r>
        <w:t xml:space="preserve">Il personaggio deve avere un numero minimo di gradi in una particolare competenza.</w:t>
      </w:r>
    </w:p>
    <w:p>
      <w:pPr>
        <w:numPr>
          <w:ilvl w:val="0"/>
          <w:numId w:val="1114"/>
        </w:numPr>
      </w:pPr>
      <w:r>
        <w:t xml:space="preserve">Il personaggio deve sacrificare parte della propria energia vitale (1 punto di Costituzione permanente) la prima volta che usa l’oggetto.</w:t>
      </w:r>
    </w:p>
    <w:p>
      <w:pPr>
        <w:numPr>
          <w:ilvl w:val="0"/>
          <w:numId w:val="1114"/>
        </w:numPr>
      </w:pPr>
      <w:r>
        <w:t xml:space="preserve">L’oggetto deve essere purificato con l’acqua sacra ogni giorno.</w:t>
      </w:r>
    </w:p>
    <w:p>
      <w:pPr>
        <w:numPr>
          <w:ilvl w:val="0"/>
          <w:numId w:val="1114"/>
        </w:numPr>
      </w:pPr>
      <w:r>
        <w:t xml:space="preserve">L’oggetto deve essere bagnato in almeno mezzo litro di sangue (animale o umanoide) al giorno.</w:t>
      </w:r>
    </w:p>
    <w:p>
      <w:pPr>
        <w:numPr>
          <w:ilvl w:val="0"/>
          <w:numId w:val="1114"/>
        </w:numPr>
      </w:pPr>
      <w:r>
        <w:t xml:space="preserve">L’oggetto deve essere usato per uccidere una creatura vivente al giorno.</w:t>
      </w:r>
    </w:p>
    <w:p>
      <w:pPr>
        <w:numPr>
          <w:ilvl w:val="0"/>
          <w:numId w:val="1114"/>
        </w:numPr>
      </w:pPr>
      <w:r>
        <w:t xml:space="preserve">L’oggetto deve essere usato almeno una volta al giorno, o smette di funzionare per il suo attuale possessore.</w:t>
      </w:r>
    </w:p>
    <w:p>
      <w:pPr>
        <w:numPr>
          <w:ilvl w:val="0"/>
          <w:numId w:val="1114"/>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78" w:name="città-di-knandir"/>
      <w:r>
        <w:t xml:space="preserve">Città di Knandir</w:t>
      </w:r>
      <w:bookmarkEnd w:id="14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79" w:name="il-mare-silente"/>
      <w:r>
        <w:t xml:space="preserve">Il Mare silente</w:t>
      </w:r>
      <w:bookmarkEnd w:id="14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0" w:name="la-torre-dei-gorilla-blu"/>
      <w:r>
        <w:t xml:space="preserve">La torre dei gorilla blu</w:t>
      </w:r>
      <w:bookmarkEnd w:id="14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1" w:name="i-portali"/>
      <w:r>
        <w:t xml:space="preserve">I Portali</w:t>
      </w:r>
      <w:bookmarkEnd w:id="14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2" w:name="i-portali"/>
      <w:r>
        <w:t xml:space="preserve">[i-portali]</w:t>
      </w:r>
      <w:bookmarkEnd w:id="14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3" w:name="draghi"/>
      <w:r>
        <w:t xml:space="preserve">Draghi</w:t>
      </w:r>
      <w:bookmarkEnd w:id="1483"/>
    </w:p>
    <w:p>
      <w:pPr>
        <w:pStyle w:val="FirstParagraph"/>
      </w:pPr>
      <w:bookmarkStart w:id="1484" w:name="draghi"/>
      <w:r>
        <w:t xml:space="preserve">[draghi]</w:t>
      </w:r>
      <w:bookmarkEnd w:id="14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5" w:name="i-colori-dei-draghi"/>
      <w:r>
        <w:t xml:space="preserve">I Colori dei Draghi</w:t>
      </w:r>
      <w:bookmarkEnd w:id="14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6" w:name="drago-nero"/>
      <w:r>
        <w:t xml:space="preserve">Drago Nero</w:t>
      </w:r>
      <w:bookmarkEnd w:id="14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7" w:name="drago-blu"/>
      <w:r>
        <w:t xml:space="preserve">Drago Blu</w:t>
      </w:r>
      <w:bookmarkEnd w:id="14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8" w:name="drago-verde"/>
      <w:r>
        <w:t xml:space="preserve">Drago Verde</w:t>
      </w:r>
      <w:bookmarkEnd w:id="14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9" w:name="drago-bianco"/>
      <w:r>
        <w:t xml:space="preserve">Drago Bianco</w:t>
      </w:r>
      <w:bookmarkEnd w:id="14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0" w:name="drago-porpora"/>
      <w:r>
        <w:t xml:space="preserve">Drago Porpora</w:t>
      </w:r>
      <w:bookmarkEnd w:id="14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1" w:name="drago-giallo"/>
      <w:r>
        <w:t xml:space="preserve">Drago Giallo</w:t>
      </w:r>
      <w:bookmarkEnd w:id="14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2" w:name="drago-rosso"/>
      <w:r>
        <w:t xml:space="preserve">Drago Rosso</w:t>
      </w:r>
      <w:bookmarkEnd w:id="14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3" w:name="il-calendario"/>
      <w:r>
        <w:t xml:space="preserve">Il Calendario</w:t>
      </w:r>
      <w:bookmarkEnd w:id="14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4" w:name="il-calendario"/>
      <w:r>
        <w:t xml:space="preserve">[il-calendario]</w:t>
      </w:r>
      <w:bookmarkEnd w:id="14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5" w:name="i-cicli-millenari"/>
      <w:r>
        <w:t xml:space="preserve">I cicli millenari</w:t>
      </w:r>
      <w:bookmarkEnd w:id="14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6" w:name="i-piani"/>
      <w:r>
        <w:t xml:space="preserve">I Piani</w:t>
      </w:r>
      <w:bookmarkEnd w:id="14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7" w:name="cosè-un-piano"/>
      <w:r>
        <w:t xml:space="preserve">Cos’è un Piano?</w:t>
      </w:r>
      <w:bookmarkEnd w:id="14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5"/>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5"/>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5"/>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9" w:name="piani-a-più-strati"/>
      <w:r>
        <w:t xml:space="preserve">Piani a Più Strati</w:t>
      </w:r>
      <w:bookmarkEnd w:id="14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0" w:name="interazione-planare"/>
      <w:r>
        <w:t xml:space="preserve">Interazione Planare</w:t>
      </w:r>
      <w:bookmarkEnd w:id="15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1" w:name="caratteristiche-planari"/>
      <w:r>
        <w:t xml:space="preserve">Caratteristiche Planari</w:t>
      </w:r>
      <w:bookmarkEnd w:id="15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2" w:name="gravità"/>
      <w:r>
        <w:t xml:space="preserve">Gravità</w:t>
      </w:r>
      <w:bookmarkEnd w:id="1502"/>
    </w:p>
    <w:p>
      <w:pPr>
        <w:pStyle w:val="FirstParagraph"/>
      </w:pPr>
      <w:r>
        <w:t xml:space="preserve">La direzione di attrazione gravitazionale può essere inusuale, e potrebbe addirittura cambiare direzioni all’interno dello stesso piano.</w:t>
      </w:r>
    </w:p>
    <w:p>
      <w:pPr>
        <w:pStyle w:val="Heading2"/>
      </w:pPr>
      <w:bookmarkStart w:id="1503" w:name="tempo"/>
      <w:r>
        <w:t xml:space="preserve">Tempo</w:t>
      </w:r>
      <w:bookmarkEnd w:id="15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4" w:name="X3d4c1ef4662c60c0a7c103bd14e3c1e71c00280"/>
      <w:r>
        <w:t xml:space="preserve">Caratteristiche Elementali ed Energetiche</w:t>
      </w:r>
      <w:bookmarkEnd w:id="15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5" w:name="tratti"/>
      <w:r>
        <w:t xml:space="preserve">Tratti</w:t>
      </w:r>
      <w:bookmarkEnd w:id="15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6" w:name="caratteristiche-magiche"/>
      <w:r>
        <w:t xml:space="preserve">Caratteristiche Magiche</w:t>
      </w:r>
      <w:bookmarkEnd w:id="15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7" w:name="piano-materiale"/>
      <w:r>
        <w:t xml:space="preserve">Piano Materiale</w:t>
      </w:r>
      <w:bookmarkEnd w:id="15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8" w:name="piano-delle-ombre"/>
      <w:r>
        <w:t xml:space="preserve">Piano delle Ombre</w:t>
      </w:r>
      <w:bookmarkEnd w:id="15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9" w:name="piano-dellenergia-negativa"/>
      <w:r>
        <w:t xml:space="preserve">Piano dell’Energia Negativa</w:t>
      </w:r>
      <w:bookmarkEnd w:id="15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0" w:name="piano-dellenergia-positiva"/>
      <w:r>
        <w:t xml:space="preserve">Piano dell’Energia Positiva</w:t>
      </w:r>
      <w:bookmarkEnd w:id="15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1" w:name="piano-elementale-dellacqua"/>
      <w:r>
        <w:t xml:space="preserve">Piano Elementale dell’Acqua</w:t>
      </w:r>
      <w:bookmarkEnd w:id="15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2" w:name="piano-elementale-dellaria"/>
      <w:r>
        <w:t xml:space="preserve">Piano Elementale dell’Aria</w:t>
      </w:r>
      <w:bookmarkEnd w:id="15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3" w:name="piano-elementale-del-fuoco"/>
      <w:r>
        <w:t xml:space="preserve">Piano Elementale del Fuoco</w:t>
      </w:r>
      <w:bookmarkEnd w:id="15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4" w:name="piano-elementale-della-terra"/>
      <w:r>
        <w:t xml:space="preserve">Piano Elementale della Terra</w:t>
      </w:r>
      <w:bookmarkEnd w:id="15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5" w:name="piano-etereo"/>
      <w:r>
        <w:t xml:space="preserve">Piano Etereo</w:t>
      </w:r>
      <w:bookmarkEnd w:id="15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6" w:name="piano-astrale"/>
      <w:r>
        <w:t xml:space="preserve">Piano Astrale</w:t>
      </w:r>
      <w:bookmarkEnd w:id="15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7" w:name="altri-piani"/>
      <w:r>
        <w:t xml:space="preserve">Altri Piani</w:t>
      </w:r>
      <w:bookmarkEnd w:id="15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8" w:name="abaddon"/>
      <w:r>
        <w:t xml:space="preserve">Abaddon</w:t>
      </w:r>
      <w:bookmarkEnd w:id="15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9" w:name="abisso"/>
      <w:r>
        <w:t xml:space="preserve">Abisso</w:t>
      </w:r>
      <w:bookmarkEnd w:id="15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0" w:name="elysium"/>
      <w:r>
        <w:t xml:space="preserve">Elysium</w:t>
      </w:r>
      <w:bookmarkEnd w:id="15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1" w:name="inferno"/>
      <w:r>
        <w:t xml:space="preserve">Inferno</w:t>
      </w:r>
      <w:bookmarkEnd w:id="15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2" w:name="limbo"/>
      <w:r>
        <w:t xml:space="preserve">Limbo</w:t>
      </w:r>
      <w:bookmarkEnd w:id="15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3" w:name="nirvana"/>
      <w:r>
        <w:t xml:space="preserve">Nirvana</w:t>
      </w:r>
      <w:bookmarkEnd w:id="15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4" w:name="paradiso"/>
      <w:r>
        <w:t xml:space="preserve">Paradiso</w:t>
      </w:r>
      <w:bookmarkEnd w:id="15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5" w:name="purgatorio"/>
      <w:r>
        <w:t xml:space="preserve">Purgatorio</w:t>
      </w:r>
      <w:bookmarkEnd w:id="15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6" w:name="utopia"/>
      <w:r>
        <w:t xml:space="preserve">Utopia</w:t>
      </w:r>
      <w:bookmarkEnd w:id="15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7" w:name="mostruario-di-obss"/>
      <w:r>
        <w:t xml:space="preserve">Mostruario di OBSS</w:t>
      </w:r>
      <w:bookmarkEnd w:id="15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9" w:name="introduzione-1"/>
      <w:r>
        <w:t xml:space="preserve">Introduzione</w:t>
      </w:r>
      <w:bookmarkEnd w:id="15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0" w:name="modificare-le-creature"/>
      <w:r>
        <w:t xml:space="preserve">Modificare le Creature</w:t>
      </w:r>
      <w:bookmarkEnd w:id="15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1" w:name="taglia"/>
      <w:r>
        <w:t xml:space="preserve">Taglia</w:t>
      </w:r>
      <w:bookmarkEnd w:id="15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2" w:name="tipo"/>
      <w:r>
        <w:t xml:space="preserve">Tipo</w:t>
      </w:r>
      <w:bookmarkEnd w:id="15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7"/>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117"/>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4" w:name="tratti-1"/>
      <w:r>
        <w:t xml:space="preserve">Tratti</w:t>
      </w:r>
      <w:bookmarkEnd w:id="15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5" w:name="difesa"/>
      <w:r>
        <w:t xml:space="preserve">Difesa</w:t>
      </w:r>
      <w:bookmarkEnd w:id="153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6" w:name="punti-ferita-1"/>
      <w:r>
        <w:t xml:space="preserve">Punti Ferita</w:t>
      </w:r>
      <w:bookmarkEnd w:id="15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7" w:name="dadi-vita-per-taglia-mostro"/>
      <w:r>
        <w:t xml:space="preserve">Dadi Vita per Taglia Mostro</w:t>
      </w:r>
      <w:bookmarkEnd w:id="15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8" w:name="movimento-2"/>
      <w:r>
        <w:t xml:space="preserve">Movimento</w:t>
      </w:r>
      <w:bookmarkEnd w:id="15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0" w:name="punteggi-di-caratteristica"/>
      <w:r>
        <w:t xml:space="preserve">Punteggi di Caratteristica</w:t>
      </w:r>
      <w:bookmarkEnd w:id="1540"/>
    </w:p>
    <w:p>
      <w:pPr>
        <w:pStyle w:val="FirstParagraph"/>
      </w:pPr>
      <w:r>
        <w:t xml:space="preserve">Ogni mostro possiede sei punteggi di caratteristica (Forza, Destrezza, Costituzione, Intelligenza, Saggezza, Carisma)</w:t>
      </w:r>
    </w:p>
    <w:p>
      <w:pPr>
        <w:pStyle w:val="Heading2"/>
      </w:pPr>
      <w:bookmarkStart w:id="1541" w:name="competenze-1"/>
      <w:r>
        <w:t xml:space="preserve">Competenze</w:t>
      </w:r>
      <w:bookmarkEnd w:id="15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2" w:name="vulnerabilità-resistenze-e-immunità"/>
      <w:r>
        <w:t xml:space="preserve">Vulnerabilità, Resistenze e Immunità</w:t>
      </w:r>
      <w:bookmarkEnd w:id="15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3" w:name="equivalenzemagiche"/>
      <w:bookmarkEnd w:id="15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4" w:name="sensi"/>
      <w:r>
        <w:t xml:space="preserve">Sensi</w:t>
      </w:r>
      <w:bookmarkEnd w:id="15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5" w:name="percezione-tellurica"/>
      <w:r>
        <w:t xml:space="preserve">Percezione Tellurica</w:t>
      </w:r>
      <w:bookmarkEnd w:id="15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6" w:name="visione-crepuscolare-o-scurovisione"/>
      <w:r>
        <w:t xml:space="preserve">Visione Crepuscolare o Scurovisione</w:t>
      </w:r>
      <w:bookmarkEnd w:id="15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7" w:name="visione-del-vero"/>
      <w:r>
        <w:t xml:space="preserve">Visione del Vero</w:t>
      </w:r>
      <w:bookmarkEnd w:id="15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8" w:name="vista-cieca-1"/>
      <w:r>
        <w:t xml:space="preserve">Vista Cieca</w:t>
      </w:r>
      <w:bookmarkEnd w:id="15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0" w:name="linguaggi-1"/>
      <w:r>
        <w:t xml:space="preserve">Linguaggi</w:t>
      </w:r>
      <w:bookmarkEnd w:id="15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1" w:name="telepatia"/>
      <w:r>
        <w:t xml:space="preserve">Telepatia</w:t>
      </w:r>
      <w:bookmarkEnd w:id="15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2" w:name="sfida"/>
      <w:r>
        <w:t xml:space="preserve">Sfida</w:t>
      </w:r>
      <w:bookmarkEnd w:id="15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3" w:name="tratti-speciali"/>
      <w:r>
        <w:t xml:space="preserve">Tratti Speciali</w:t>
      </w:r>
      <w:bookmarkEnd w:id="15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4" w:name="incantesimi"/>
      <w:r>
        <w:t xml:space="preserve">Incantesimi</w:t>
      </w:r>
      <w:bookmarkEnd w:id="155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6" w:name="incantesimi-innati"/>
      <w:r>
        <w:t xml:space="preserve">Incantesimi Innati</w:t>
      </w:r>
      <w:bookmarkEnd w:id="15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7" w:name="azioni"/>
      <w:r>
        <w:t xml:space="preserve">Azioni</w:t>
      </w:r>
      <w:bookmarkEnd w:id="15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8" w:name="attacchi-da-mischia-e-a-distanza"/>
      <w:r>
        <w:t xml:space="preserve">Attacchi da Mischia e a Distanza</w:t>
      </w:r>
      <w:bookmarkEnd w:id="15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9" w:name="multiattacco"/>
      <w:r>
        <w:t xml:space="preserve">Multiattacco</w:t>
      </w:r>
      <w:bookmarkEnd w:id="1559"/>
    </w:p>
    <w:p>
      <w:pPr>
        <w:pStyle w:val="FirstParagraph"/>
      </w:pPr>
      <w:r>
        <w:t xml:space="preserve">Una creatura che può effettuare più attacchi durante il suo round ha l’abilità Multiattacco. L’Azione Multiattacco consuma 2 Azioni.</w:t>
      </w:r>
    </w:p>
    <w:p>
      <w:pPr>
        <w:pStyle w:val="Heading3"/>
      </w:pPr>
      <w:bookmarkStart w:id="1560" w:name="regole-dellafferrare-per-i-mostri"/>
      <w:r>
        <w:t xml:space="preserve">Regole dell’Afferrare per i Mostri</w:t>
      </w:r>
      <w:bookmarkEnd w:id="15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2" w:name="munizioni"/>
      <w:r>
        <w:t xml:space="preserve">Munizioni</w:t>
      </w:r>
      <w:bookmarkEnd w:id="156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3" w:name="reazioni"/>
      <w:r>
        <w:t xml:space="preserve">Reazioni</w:t>
      </w:r>
      <w:bookmarkEnd w:id="15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4" w:name="uso-limitato"/>
      <w:r>
        <w:t xml:space="preserve">Uso Limitato</w:t>
      </w:r>
      <w:bookmarkEnd w:id="15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5" w:name="equipaggiamento-1"/>
      <w:r>
        <w:t xml:space="preserve">Equipaggiamento</w:t>
      </w:r>
      <w:bookmarkEnd w:id="15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6" w:name="azioni-aggiuntive"/>
      <w:r>
        <w:t xml:space="preserve">Azioni Aggiuntive</w:t>
      </w:r>
      <w:bookmarkEnd w:id="156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7" w:name="la-tana-di-una-creatura"/>
      <w:r>
        <w:t xml:space="preserve">La Tana di una Creatura</w:t>
      </w:r>
      <w:bookmarkEnd w:id="15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8" w:name="azioni-da-tana"/>
      <w:r>
        <w:t xml:space="preserve">Azioni da Tana</w:t>
      </w:r>
      <w:bookmarkEnd w:id="156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9" w:name="effetti-regionali"/>
      <w:r>
        <w:t xml:space="preserve">Effetti Regionali</w:t>
      </w:r>
      <w:bookmarkEnd w:id="156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0" w:name="tipologie-di-tesoro"/>
      <w:r>
        <w:t xml:space="preserve">Tipologie di Tesoro</w:t>
      </w:r>
      <w:bookmarkEnd w:id="15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8"/>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8"/>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8"/>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8"/>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8"/>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8"/>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8"/>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8"/>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8"/>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8"/>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8"/>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8"/>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1" w:name="i-mostri"/>
      <w:r>
        <w:t xml:space="preserve">I Mostri</w:t>
      </w:r>
      <w:bookmarkEnd w:id="15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2" w:name="angeli"/>
      <w:r>
        <w:t xml:space="preserve">Angeli</w:t>
      </w:r>
      <w:bookmarkEnd w:id="15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3" w:name="demoni"/>
      <w:r>
        <w:t xml:space="preserve">Demoni</w:t>
      </w:r>
      <w:bookmarkEnd w:id="15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4" w:name="diavoli"/>
      <w:r>
        <w:t xml:space="preserve">Diavoli</w:t>
      </w:r>
      <w:bookmarkEnd w:id="15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5" w:name="diavolodellafossa"/>
      <w:bookmarkEnd w:id="15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6" w:name="dinosauri"/>
      <w:r>
        <w:t xml:space="preserve">Dinosauri</w:t>
      </w:r>
      <w:bookmarkEnd w:id="15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7" w:name="draghi-1"/>
      <w:r>
        <w:t xml:space="preserve">Draghi</w:t>
      </w:r>
      <w:bookmarkEnd w:id="15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19"/>
        </w:numPr>
      </w:pPr>
      <w:r>
        <w:t xml:space="preserve">Ogni Drago può lanciare incantesimi sino ad un livello pari ad un quarto del suo Grado si Sfida, con un minimo accesso al primo livello.</w:t>
      </w:r>
    </w:p>
    <w:p>
      <w:pPr>
        <w:numPr>
          <w:ilvl w:val="0"/>
          <w:numId w:val="1119"/>
        </w:numPr>
      </w:pPr>
      <w:r>
        <w:t xml:space="preserve">Ogni Drago ha un numero di Punti Magia pari 5 volte il suo Grado di Sfida</w:t>
      </w:r>
    </w:p>
    <w:p>
      <w:pPr>
        <w:numPr>
          <w:ilvl w:val="0"/>
          <w:numId w:val="1119"/>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8" w:name="draghi-cromatici"/>
      <w:r>
        <w:t xml:space="preserve">Draghi Cromatici</w:t>
      </w:r>
      <w:bookmarkEnd w:id="15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9" w:name="draghi-metallici"/>
      <w:r>
        <w:t xml:space="preserve">Draghi Metallici</w:t>
      </w:r>
      <w:bookmarkEnd w:id="15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0" w:name="funghi"/>
      <w:r>
        <w:t xml:space="preserve">Funghi</w:t>
      </w:r>
      <w:bookmarkEnd w:id="15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1" w:name="geni"/>
      <w:r>
        <w:t xml:space="preserve">Geni</w:t>
      </w:r>
      <w:bookmarkEnd w:id="15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2" w:name="ghoul"/>
      <w:r>
        <w:t xml:space="preserve">Ghoul</w:t>
      </w:r>
      <w:bookmarkEnd w:id="15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3" w:name="giganti"/>
      <w:r>
        <w:t xml:space="preserve">Giganti</w:t>
      </w:r>
      <w:bookmarkEnd w:id="15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4" w:name="golem"/>
      <w:r>
        <w:t xml:space="preserve">Golem</w:t>
      </w:r>
      <w:bookmarkEnd w:id="15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5" w:name="mannari"/>
      <w:r>
        <w:t xml:space="preserve">Mannari</w:t>
      </w:r>
      <w:bookmarkEnd w:id="15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6" w:name="mefiti"/>
      <w:r>
        <w:t xml:space="preserve">Mefiti</w:t>
      </w:r>
      <w:bookmarkEnd w:id="15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7" w:name="megere"/>
      <w:r>
        <w:t xml:space="preserve">Megere</w:t>
      </w:r>
      <w:bookmarkEnd w:id="15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8" w:name="melme"/>
      <w:r>
        <w:t xml:space="preserve">Melme</w:t>
      </w:r>
      <w:bookmarkEnd w:id="15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9" w:name="mummie"/>
      <w:r>
        <w:t xml:space="preserve">Mummie</w:t>
      </w:r>
      <w:bookmarkEnd w:id="15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0" w:name="naga"/>
      <w:r>
        <w:t xml:space="preserve">Naga</w:t>
      </w:r>
      <w:bookmarkEnd w:id="15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1" w:name="oggetti-animati"/>
      <w:r>
        <w:t xml:space="preserve">Oggetti Animati</w:t>
      </w:r>
      <w:bookmarkEnd w:id="15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2" w:name="sfingi"/>
      <w:r>
        <w:t xml:space="preserve">Sfingi</w:t>
      </w:r>
      <w:bookmarkEnd w:id="15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3" w:name="vampiri"/>
      <w:r>
        <w:t xml:space="preserve">Vampiri</w:t>
      </w:r>
      <w:bookmarkEnd w:id="15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4" w:name="appendice-a-creature-varie"/>
      <w:r>
        <w:t xml:space="preserve">Appendice A: Creature Varie</w:t>
      </w:r>
      <w:bookmarkEnd w:id="15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5" w:name="appendice-b-personaggi-non-giocanti"/>
      <w:r>
        <w:t xml:space="preserve">Appendice B: Personaggi Non Giocanti</w:t>
      </w:r>
      <w:bookmarkEnd w:id="15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6" w:name="lista-mostri-per-grado-di-sfida"/>
      <w:r>
        <w:t xml:space="preserve">Lista Mostri per Grado di Sfida</w:t>
      </w:r>
      <w:bookmarkEnd w:id="15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7" w:name="conversione-mostri"/>
      <w:r>
        <w:t xml:space="preserve">Conversione Mostri</w:t>
      </w:r>
      <w:bookmarkEnd w:id="15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8" w:name="condizioni"/>
      <w:r>
        <w:t xml:space="preserve">Condizioni</w:t>
      </w:r>
      <w:bookmarkEnd w:id="15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9" w:name="condizioni"/>
      <w:r>
        <w:t xml:space="preserve">[condizioni]</w:t>
      </w:r>
      <w:bookmarkEnd w:id="15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0" w:name="affaticato"/>
      <w:bookmarkEnd w:id="16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1" w:name="esausto"/>
      <w:bookmarkEnd w:id="16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2" w:name="morente"/>
      <w:bookmarkEnd w:id="16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3" w:name="morto"/>
      <w:bookmarkEnd w:id="16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4" w:name="ristretto"/>
      <w:bookmarkEnd w:id="160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5" w:name="sanguinamento"/>
      <w:bookmarkEnd w:id="1605"/>
      <w:r>
        <w:t xml:space="preserve">: 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6" w:name="autore"/>
      <w:r>
        <w:t xml:space="preserve">Autore</w:t>
      </w:r>
      <w:bookmarkEnd w:id="1606"/>
    </w:p>
    <w:p>
      <w:pPr>
        <w:pStyle w:val="Heading1"/>
      </w:pPr>
      <w:bookmarkStart w:id="1607" w:name="scheda-manuale-e-schermo"/>
      <w:r>
        <w:t xml:space="preserve">Scheda, Manuale e Schermo</w:t>
      </w:r>
      <w:bookmarkEnd w:id="1607"/>
    </w:p>
    <w:p>
      <w:pPr>
        <w:pStyle w:val="FirstParagraph"/>
      </w:pPr>
      <w:bookmarkStart w:id="1608" w:name="scheda-e-manuale"/>
      <w:r>
        <w:t xml:space="preserve">[scheda-e-manuale]</w:t>
      </w:r>
      <w:bookmarkEnd w:id="16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3">
        <w:r>
          <w:rPr>
            <w:rStyle w:val="Hyperlink"/>
          </w:rPr>
          <w:t xml:space="preserve">changelog.md</w:t>
        </w:r>
      </w:hyperlink>
    </w:p>
    <w:p>
      <w:pPr>
        <w:pStyle w:val="BodyText"/>
      </w:pPr>
      <w:r>
        <w:t xml:space="preserve">oppure</w:t>
      </w:r>
      <w:r>
        <w:t xml:space="preserve"> </w:t>
      </w:r>
      <w:hyperlink r:id="rId16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4" w:name="ringraziamenti"/>
      <w:r>
        <w:t xml:space="preserve">Ringraziamenti</w:t>
      </w:r>
      <w:bookmarkEnd w:id="1614"/>
    </w:p>
    <w:p>
      <w:pPr>
        <w:pStyle w:val="FirstParagraph"/>
      </w:pPr>
      <w:r>
        <w:t xml:space="preserve">Un enorme ringraziamento ad</w:t>
      </w:r>
      <w:r>
        <w:t xml:space="preserve"> </w:t>
      </w:r>
      <w:hyperlink r:id="rId16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8" w:name="le-mie-opzioni"/>
      <w:r>
        <w:t xml:space="preserve">Le mie Opzioni</w:t>
      </w:r>
      <w:bookmarkEnd w:id="16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0"/>
        </w:numPr>
      </w:pPr>
      <w:hyperlink w:anchor="etadelpersonaggio">
        <w:r>
          <w:rPr>
            <w:rStyle w:val="Hyperlink"/>
          </w:rPr>
          <w:t xml:space="preserve">Età del Personaggio</w:t>
        </w:r>
      </w:hyperlink>
      <w:r>
        <w:t xml:space="preserve"> </w:t>
      </w:r>
      <w:r>
        <w:t xml:space="preserve">pag.</w:t>
      </w:r>
    </w:p>
    <w:p>
      <w:pPr>
        <w:numPr>
          <w:ilvl w:val="0"/>
          <w:numId w:val="1120"/>
        </w:numPr>
      </w:pPr>
      <w:hyperlink w:anchor="successoparziale">
        <w:r>
          <w:rPr>
            <w:rStyle w:val="Hyperlink"/>
          </w:rPr>
          <w:t xml:space="preserve">Successo Parziale</w:t>
        </w:r>
      </w:hyperlink>
      <w:r>
        <w:t xml:space="preserve"> </w:t>
      </w:r>
      <w:r>
        <w:t xml:space="preserve">pag.</w:t>
      </w:r>
    </w:p>
    <w:p>
      <w:pPr>
        <w:numPr>
          <w:ilvl w:val="0"/>
          <w:numId w:val="1120"/>
        </w:numPr>
      </w:pPr>
      <w:hyperlink w:anchor="varianteiniziativa">
        <w:r>
          <w:rPr>
            <w:rStyle w:val="Hyperlink"/>
          </w:rPr>
          <w:t xml:space="preserve">Variante Iniziativa</w:t>
        </w:r>
      </w:hyperlink>
      <w:r>
        <w:t xml:space="preserve"> </w:t>
      </w:r>
      <w:r>
        <w:t xml:space="preserve">pag.</w:t>
      </w:r>
    </w:p>
    <w:p>
      <w:pPr>
        <w:numPr>
          <w:ilvl w:val="0"/>
          <w:numId w:val="1120"/>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0"/>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0"/>
        </w:numPr>
      </w:pPr>
      <w:hyperlink w:anchor="abilitaiconiche">
        <w:r>
          <w:rPr>
            <w:rStyle w:val="Hyperlink"/>
          </w:rPr>
          <w:t xml:space="preserve">Abilità Iconiche</w:t>
        </w:r>
      </w:hyperlink>
      <w:r>
        <w:t xml:space="preserve"> </w:t>
      </w:r>
      <w:r>
        <w:t xml:space="preserve">in caso di lunghe campagne. Pag.</w:t>
      </w:r>
    </w:p>
    <w:p>
      <w:pPr>
        <w:numPr>
          <w:ilvl w:val="0"/>
          <w:numId w:val="1120"/>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Heading1"/>
      </w:pPr>
      <w:bookmarkStart w:id="1619" w:name="licenza"/>
      <w:r>
        <w:t xml:space="preserve">Licenza</w:t>
      </w:r>
      <w:bookmarkEnd w:id="16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29" Target="media/rId929.png" /><Relationship Type="http://schemas.openxmlformats.org/officeDocument/2006/relationships/image" Id="rId134" Target="media/rId134.png" /><Relationship Type="http://schemas.openxmlformats.org/officeDocument/2006/relationships/image" Id="rId688" Target="media/rId688.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58" Target="media/rId858.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1" Target="media/rId861.png" /><Relationship Type="http://schemas.openxmlformats.org/officeDocument/2006/relationships/image" Id="rId682" Target="media/rId682.png" /><Relationship Type="http://schemas.openxmlformats.org/officeDocument/2006/relationships/image" Id="rId877" Target="media/rId877.png" /><Relationship Type="http://schemas.openxmlformats.org/officeDocument/2006/relationships/image" Id="rId844" Target="media/rId844.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740" Target="media/rId740.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68" Target="media/rId768.png" /><Relationship Type="http://schemas.openxmlformats.org/officeDocument/2006/relationships/image" Id="rId883" Target="media/rId883.png" /><Relationship Type="http://schemas.openxmlformats.org/officeDocument/2006/relationships/image" Id="rId753" Target="media/rId753.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32" Target="media/rId1232.png" /><Relationship Type="http://schemas.openxmlformats.org/officeDocument/2006/relationships/image" Id="rId784" Target="media/rId784.png" /><Relationship Type="http://schemas.openxmlformats.org/officeDocument/2006/relationships/image" Id="rId866" Target="media/rId866.png" /><Relationship Type="http://schemas.openxmlformats.org/officeDocument/2006/relationships/image" Id="rId1380" Target="media/rId1380.png" /><Relationship Type="http://schemas.openxmlformats.org/officeDocument/2006/relationships/image" Id="rId912" Target="media/rId912.png" /><Relationship Type="http://schemas.openxmlformats.org/officeDocument/2006/relationships/image" Id="rId752" Target="media/rId752.png" /><Relationship Type="http://schemas.openxmlformats.org/officeDocument/2006/relationships/image" Id="rId696" Target="media/rId696.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230" Target="media/rId230.png" /><Relationship Type="http://schemas.openxmlformats.org/officeDocument/2006/relationships/image" Id="rId796" Target="media/rId796.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7" Target="media/rId967.png" /><Relationship Type="http://schemas.openxmlformats.org/officeDocument/2006/relationships/image" Id="rId1549" Target="media/rId154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7" Target="media/rId1057.png" /><Relationship Type="http://schemas.openxmlformats.org/officeDocument/2006/relationships/image" Id="rId983" Target="media/rId983.png" /><Relationship Type="http://schemas.openxmlformats.org/officeDocument/2006/relationships/image" Id="rId847" Target="media/rId847.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3" Target="media/rId763.png" /><Relationship Type="http://schemas.openxmlformats.org/officeDocument/2006/relationships/image" Id="rId623" Target="media/rId623.png" /><Relationship Type="http://schemas.openxmlformats.org/officeDocument/2006/relationships/image" Id="rId1471" Target="media/rId1471.png" /><Relationship Type="http://schemas.openxmlformats.org/officeDocument/2006/relationships/image" Id="rId811" Target="media/rId811.png" /><Relationship Type="http://schemas.openxmlformats.org/officeDocument/2006/relationships/image" Id="rId894" Target="media/rId894.png" /><Relationship Type="http://schemas.openxmlformats.org/officeDocument/2006/relationships/image" Id="rId1008" Target="media/rId1008.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5" Target="media/rId775.png" /><Relationship Type="http://schemas.openxmlformats.org/officeDocument/2006/relationships/image" Id="rId939" Target="media/rId939.png" /><Relationship Type="http://schemas.openxmlformats.org/officeDocument/2006/relationships/image" Id="rId908" Target="media/rId908.png" /><Relationship Type="http://schemas.openxmlformats.org/officeDocument/2006/relationships/image" Id="rId850" Target="media/rId850.png" /><Relationship Type="http://schemas.openxmlformats.org/officeDocument/2006/relationships/image" Id="rId1053" Target="media/rId1053.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325" Target="media/rId325.png" /><Relationship Type="http://schemas.openxmlformats.org/officeDocument/2006/relationships/image" Id="rId772" Target="media/rId772.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6" Target="media/rId776.png" /><Relationship Type="http://schemas.openxmlformats.org/officeDocument/2006/relationships/image" Id="rId1555" Target="media/rId1555.png" /><Relationship Type="http://schemas.openxmlformats.org/officeDocument/2006/relationships/image" Id="rId790" Target="media/rId790.png" /><Relationship Type="http://schemas.openxmlformats.org/officeDocument/2006/relationships/image" Id="rId941" Target="media/rId941.png" /><Relationship Type="http://schemas.openxmlformats.org/officeDocument/2006/relationships/image" Id="rId1046" Target="media/rId1046.png" /><Relationship Type="http://schemas.openxmlformats.org/officeDocument/2006/relationships/image" Id="rId1498" Target="media/rId1498.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1" Target="media/rId311.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2" Target="media/rId832.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4" Target="media/rId824.png" /><Relationship Type="http://schemas.openxmlformats.org/officeDocument/2006/relationships/image" Id="rId899" Target="media/rId899.png" /><Relationship Type="http://schemas.openxmlformats.org/officeDocument/2006/relationships/image" Id="rId235" Target="media/rId235.png" /><Relationship Type="http://schemas.openxmlformats.org/officeDocument/2006/relationships/image" Id="rId938" Target="media/rId938.png" /><Relationship Type="http://schemas.openxmlformats.org/officeDocument/2006/relationships/image" Id="rId1561" Target="media/rId1561.png" /><Relationship Type="http://schemas.openxmlformats.org/officeDocument/2006/relationships/image" Id="rId901" Target="media/rId901.png" /><Relationship Type="http://schemas.openxmlformats.org/officeDocument/2006/relationships/image" Id="rId816" Target="media/rId816.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4" Target="media/rId794.png" /><Relationship Type="http://schemas.openxmlformats.org/officeDocument/2006/relationships/image" Id="rId1539" Target="media/rId1539.png" /><Relationship Type="http://schemas.openxmlformats.org/officeDocument/2006/relationships/image" Id="rId1059" Target="media/rId1059.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5" Target="media/rId785.png" /><Relationship Type="http://schemas.openxmlformats.org/officeDocument/2006/relationships/image" Id="rId777" Target="media/rId777.png" /><Relationship Type="http://schemas.openxmlformats.org/officeDocument/2006/relationships/image" Id="rId695" Target="media/rId695.png" /><Relationship Type="http://schemas.openxmlformats.org/officeDocument/2006/relationships/image" Id="rId1050" Target="media/rId1050.png" /><Relationship Type="http://schemas.openxmlformats.org/officeDocument/2006/relationships/image" Id="rId854" Target="media/rId854.png" /><Relationship Type="http://schemas.openxmlformats.org/officeDocument/2006/relationships/image" Id="rId668" Target="media/rId668.png" /><Relationship Type="http://schemas.openxmlformats.org/officeDocument/2006/relationships/image" Id="rId24" Target="media/rId24.png" /><Relationship Type="http://schemas.openxmlformats.org/officeDocument/2006/relationships/image" Id="rId774" Target="media/rId774.png" /><Relationship Type="http://schemas.openxmlformats.org/officeDocument/2006/relationships/image" Id="rId1020" Target="media/rId1020.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78" Target="media/rId778.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0" Target="media/rId1460.png" /><Relationship Type="http://schemas.openxmlformats.org/officeDocument/2006/relationships/image" Id="rId1018" Target="media/rId1018.png" /><Relationship Type="http://schemas.openxmlformats.org/officeDocument/2006/relationships/image" Id="rId780" Target="media/rId780.png" /><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2022-03-12T08:50:28Z</dcterms:created>
  <dcterms:modified xsi:type="dcterms:W3CDTF">2022-03-12T08:50:28Z</dcterms:modified>
</cp:coreProperties>
</file>

<file path=docProps/custom.xml><?xml version="1.0" encoding="utf-8"?>
<Properties xmlns="http://schemas.openxmlformats.org/officeDocument/2006/custom-properties" xmlns:vt="http://schemas.openxmlformats.org/officeDocument/2006/docPropsVTypes"/>
</file>